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974C51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974C51">
        <w:rPr>
          <w:rFonts w:ascii="Times New Roman" w:hAnsi="Times New Roman" w:cs="Times New Roman"/>
          <w:b/>
          <w:sz w:val="24"/>
          <w:szCs w:val="24"/>
          <w:lang w:val="ru-RU"/>
        </w:rPr>
        <w:t>719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92C4C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E0F3C" w:rsidRPr="00833E5F" w:rsidRDefault="00DE0F3C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E0F3C" w:rsidRPr="00833E5F" w:rsidRDefault="00DE0F3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E0F3C" w:rsidRPr="00833E5F" w:rsidRDefault="00DE0F3C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E0F3C" w:rsidRDefault="00DE0F3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0F3C" w:rsidRDefault="00DE0F3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0F3C" w:rsidRPr="00833E5F" w:rsidRDefault="00DE0F3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D7E1C" w:rsidRPr="00974C51">
        <w:rPr>
          <w:rFonts w:ascii="Times New Roman" w:hAnsi="Times New Roman" w:cs="Times New Roman"/>
          <w:sz w:val="24"/>
          <w:szCs w:val="24"/>
          <w:lang w:val="ru-RU"/>
        </w:rPr>
        <w:t>503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299C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D7E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D7E1C" w:rsidRPr="004511B5">
        <w:rPr>
          <w:rFonts w:ascii="Times New Roman" w:hAnsi="Times New Roman"/>
          <w:sz w:val="24"/>
          <w:szCs w:val="24"/>
        </w:rPr>
        <w:t>„</w:t>
      </w:r>
      <w:proofErr w:type="spellStart"/>
      <w:r w:rsidR="009D7E1C" w:rsidRPr="004511B5">
        <w:rPr>
          <w:rFonts w:ascii="Times New Roman" w:hAnsi="Times New Roman"/>
          <w:sz w:val="24"/>
          <w:szCs w:val="24"/>
        </w:rPr>
        <w:t>Ековат</w:t>
      </w:r>
      <w:proofErr w:type="spellEnd"/>
      <w:r w:rsidR="009D7E1C" w:rsidRPr="004511B5">
        <w:rPr>
          <w:rFonts w:ascii="Times New Roman" w:hAnsi="Times New Roman"/>
          <w:sz w:val="24"/>
          <w:szCs w:val="24"/>
        </w:rPr>
        <w:t xml:space="preserve"> - България“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674B5">
        <w:rPr>
          <w:rFonts w:ascii="Times New Roman" w:hAnsi="Times New Roman" w:cs="Times New Roman"/>
          <w:color w:val="000000" w:themeColor="text1"/>
          <w:sz w:val="24"/>
          <w:szCs w:val="24"/>
        </w:rPr>
        <w:t>Л.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D7E1C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член на СД и председател на СД на „Електроразпределение Юг“ ЕАД</w:t>
      </w:r>
      <w:r w:rsidR="009D7E1C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674B5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9D7E1C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„Картела – Мустафа </w:t>
      </w:r>
      <w:proofErr w:type="spellStart"/>
      <w:r w:rsidR="009D7E1C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Корутов</w:t>
      </w:r>
      <w:proofErr w:type="spellEnd"/>
      <w:r w:rsidR="009D7E1C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674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B674B5" w:rsidRDefault="00B674B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F3C" w:rsidRDefault="00DE0F3C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0F3C" w:rsidRDefault="00DE0F3C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0F3C" w:rsidRDefault="00DE0F3C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2FFF" w:rsidRDefault="00F52FF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2FFF" w:rsidRDefault="00F52FF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674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DE0F3C" w:rsidRPr="00833E5F" w:rsidRDefault="00DE0F3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0F3C" w:rsidRPr="00833E5F" w:rsidRDefault="00DE0F3C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674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74C51" w:rsidRDefault="00833E5F" w:rsidP="00974C5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974C51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 п</w:t>
      </w:r>
      <w:r w:rsidRPr="00833E5F">
        <w:rPr>
          <w:rFonts w:ascii="Times New Roman" w:hAnsi="Times New Roman"/>
          <w:sz w:val="24"/>
          <w:szCs w:val="24"/>
        </w:rPr>
        <w:t xml:space="preserve">оддържам  подадената </w:t>
      </w:r>
      <w:r w:rsidR="00974C51">
        <w:rPr>
          <w:rFonts w:ascii="Times New Roman" w:hAnsi="Times New Roman"/>
          <w:sz w:val="24"/>
          <w:szCs w:val="24"/>
        </w:rPr>
        <w:t xml:space="preserve">от доверителя ми </w:t>
      </w:r>
      <w:r w:rsidRPr="00833E5F">
        <w:rPr>
          <w:rFonts w:ascii="Times New Roman" w:hAnsi="Times New Roman"/>
          <w:sz w:val="24"/>
          <w:szCs w:val="24"/>
        </w:rPr>
        <w:t>жалба</w:t>
      </w:r>
      <w:r w:rsidR="00974C51">
        <w:rPr>
          <w:rFonts w:ascii="Times New Roman" w:hAnsi="Times New Roman"/>
          <w:sz w:val="24"/>
          <w:szCs w:val="24"/>
        </w:rPr>
        <w:t>.</w:t>
      </w:r>
      <w:r w:rsidRPr="00833E5F">
        <w:rPr>
          <w:rFonts w:ascii="Times New Roman" w:hAnsi="Times New Roman"/>
          <w:sz w:val="24"/>
          <w:szCs w:val="24"/>
        </w:rPr>
        <w:t xml:space="preserve"> </w:t>
      </w:r>
      <w:r w:rsidR="00974C51" w:rsidRPr="00974C51">
        <w:rPr>
          <w:rFonts w:ascii="Times New Roman" w:hAnsi="Times New Roman"/>
          <w:sz w:val="24"/>
          <w:szCs w:val="24"/>
        </w:rPr>
        <w:t>Нямаме доказателств</w:t>
      </w:r>
      <w:r w:rsidR="00974C51">
        <w:rPr>
          <w:rFonts w:ascii="Times New Roman" w:hAnsi="Times New Roman"/>
          <w:sz w:val="24"/>
          <w:szCs w:val="24"/>
        </w:rPr>
        <w:t xml:space="preserve">ени </w:t>
      </w:r>
      <w:r w:rsidR="00974C51" w:rsidRPr="00974C51">
        <w:rPr>
          <w:rFonts w:ascii="Times New Roman" w:hAnsi="Times New Roman"/>
          <w:sz w:val="24"/>
          <w:szCs w:val="24"/>
        </w:rPr>
        <w:t>иска</w:t>
      </w:r>
      <w:r w:rsidR="00974C51">
        <w:rPr>
          <w:rFonts w:ascii="Times New Roman" w:hAnsi="Times New Roman"/>
          <w:sz w:val="24"/>
          <w:szCs w:val="24"/>
        </w:rPr>
        <w:t>ния,</w:t>
      </w:r>
      <w:r w:rsidR="00974C51" w:rsidRPr="00974C51">
        <w:rPr>
          <w:rFonts w:ascii="Times New Roman" w:hAnsi="Times New Roman"/>
          <w:sz w:val="24"/>
          <w:szCs w:val="24"/>
        </w:rPr>
        <w:t xml:space="preserve"> няма да представяме доказателства</w:t>
      </w:r>
      <w:r w:rsidR="00974C51">
        <w:rPr>
          <w:rFonts w:ascii="Times New Roman" w:hAnsi="Times New Roman"/>
          <w:sz w:val="24"/>
          <w:szCs w:val="24"/>
        </w:rPr>
        <w:t>. Моля</w:t>
      </w:r>
      <w:r w:rsidR="00974C51" w:rsidRPr="00974C51">
        <w:rPr>
          <w:rFonts w:ascii="Times New Roman" w:hAnsi="Times New Roman"/>
          <w:sz w:val="24"/>
          <w:szCs w:val="24"/>
        </w:rPr>
        <w:t xml:space="preserve"> за ход по същество.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74C51" w:rsidRPr="00833E5F" w:rsidRDefault="00833E5F" w:rsidP="00974C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74C51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974C51" w:rsidRPr="00833E5F" w:rsidRDefault="00974C51" w:rsidP="00974C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4C51" w:rsidRPr="00833E5F" w:rsidRDefault="00974C51" w:rsidP="00974C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4C51" w:rsidRPr="00833E5F" w:rsidRDefault="00974C51" w:rsidP="00974C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4C51" w:rsidRPr="00833E5F" w:rsidRDefault="00974C51" w:rsidP="00974C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974C51" w:rsidRDefault="00974C5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64288F" w:rsidRPr="00833E5F" w:rsidRDefault="0064288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4288F" w:rsidRPr="00833E5F" w:rsidRDefault="0064288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B674B5">
        <w:rPr>
          <w:rFonts w:ascii="Times New Roman" w:hAnsi="Times New Roman" w:cs="Times New Roman"/>
          <w:sz w:val="24"/>
          <w:szCs w:val="24"/>
        </w:rPr>
        <w:t>Л.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AA27A1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 xml:space="preserve">постановите решение, </w:t>
      </w:r>
      <w:r w:rsidR="00974C51" w:rsidRPr="00974C51">
        <w:rPr>
          <w:rFonts w:ascii="Times New Roman" w:hAnsi="Times New Roman" w:cs="Times New Roman"/>
          <w:sz w:val="24"/>
          <w:szCs w:val="24"/>
        </w:rPr>
        <w:t>с което да отмените</w:t>
      </w:r>
      <w:r w:rsidR="00AA27A1">
        <w:rPr>
          <w:rFonts w:ascii="Times New Roman" w:hAnsi="Times New Roman" w:cs="Times New Roman"/>
          <w:sz w:val="24"/>
          <w:szCs w:val="24"/>
        </w:rPr>
        <w:t>,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като незаконосъобразно обжал</w:t>
      </w:r>
      <w:r w:rsidR="00AA27A1">
        <w:rPr>
          <w:rFonts w:ascii="Times New Roman" w:hAnsi="Times New Roman" w:cs="Times New Roman"/>
          <w:sz w:val="24"/>
          <w:szCs w:val="24"/>
        </w:rPr>
        <w:t>ва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ното </w:t>
      </w:r>
      <w:r w:rsidR="00AA27A1">
        <w:rPr>
          <w:rFonts w:ascii="Times New Roman" w:hAnsi="Times New Roman" w:cs="Times New Roman"/>
          <w:sz w:val="24"/>
          <w:szCs w:val="24"/>
        </w:rPr>
        <w:t>от доверителя м</w:t>
      </w:r>
      <w:r w:rsidR="00974C51" w:rsidRPr="00974C51">
        <w:rPr>
          <w:rFonts w:ascii="Times New Roman" w:hAnsi="Times New Roman" w:cs="Times New Roman"/>
          <w:sz w:val="24"/>
          <w:szCs w:val="24"/>
        </w:rPr>
        <w:t>и решени</w:t>
      </w:r>
      <w:r w:rsidR="00F52FFF">
        <w:rPr>
          <w:rFonts w:ascii="Times New Roman" w:hAnsi="Times New Roman" w:cs="Times New Roman"/>
          <w:sz w:val="24"/>
          <w:szCs w:val="24"/>
        </w:rPr>
        <w:t>е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за избор</w:t>
      </w:r>
      <w:r w:rsidR="00AA27A1">
        <w:rPr>
          <w:rFonts w:ascii="Times New Roman" w:hAnsi="Times New Roman" w:cs="Times New Roman"/>
          <w:sz w:val="24"/>
          <w:szCs w:val="24"/>
        </w:rPr>
        <w:t xml:space="preserve"> на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AA27A1">
        <w:rPr>
          <w:rFonts w:ascii="Times New Roman" w:hAnsi="Times New Roman" w:cs="Times New Roman"/>
          <w:sz w:val="24"/>
          <w:szCs w:val="24"/>
        </w:rPr>
        <w:t>. С</w:t>
      </w:r>
      <w:r w:rsidR="00974C51" w:rsidRPr="00974C51">
        <w:rPr>
          <w:rFonts w:ascii="Times New Roman" w:hAnsi="Times New Roman" w:cs="Times New Roman"/>
          <w:sz w:val="24"/>
          <w:szCs w:val="24"/>
        </w:rPr>
        <w:t>лед запозна</w:t>
      </w:r>
      <w:r w:rsidR="00AA27A1">
        <w:rPr>
          <w:rFonts w:ascii="Times New Roman" w:hAnsi="Times New Roman" w:cs="Times New Roman"/>
          <w:sz w:val="24"/>
          <w:szCs w:val="24"/>
        </w:rPr>
        <w:t>ване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с преписката и оспор</w:t>
      </w:r>
      <w:r w:rsidR="00AA27A1">
        <w:rPr>
          <w:rFonts w:ascii="Times New Roman" w:hAnsi="Times New Roman" w:cs="Times New Roman"/>
          <w:sz w:val="24"/>
          <w:szCs w:val="24"/>
        </w:rPr>
        <w:t xml:space="preserve">ената </w:t>
      </w:r>
      <w:r w:rsidR="00974C51" w:rsidRPr="00974C51">
        <w:rPr>
          <w:rFonts w:ascii="Times New Roman" w:hAnsi="Times New Roman" w:cs="Times New Roman"/>
          <w:sz w:val="24"/>
          <w:szCs w:val="24"/>
        </w:rPr>
        <w:t>о</w:t>
      </w:r>
      <w:r w:rsidR="00AA27A1">
        <w:rPr>
          <w:rFonts w:ascii="Times New Roman" w:hAnsi="Times New Roman" w:cs="Times New Roman"/>
          <w:sz w:val="24"/>
          <w:szCs w:val="24"/>
        </w:rPr>
        <w:t>т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AA27A1">
        <w:rPr>
          <w:rFonts w:ascii="Times New Roman" w:hAnsi="Times New Roman" w:cs="Times New Roman"/>
          <w:sz w:val="24"/>
          <w:szCs w:val="24"/>
        </w:rPr>
        <w:t>я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ми писмен</w:t>
      </w:r>
      <w:r w:rsidR="00AA27A1">
        <w:rPr>
          <w:rFonts w:ascii="Times New Roman" w:hAnsi="Times New Roman" w:cs="Times New Roman"/>
          <w:sz w:val="24"/>
          <w:szCs w:val="24"/>
        </w:rPr>
        <w:t xml:space="preserve">а </w:t>
      </w:r>
      <w:r w:rsidR="00974C51" w:rsidRPr="00974C51">
        <w:rPr>
          <w:rFonts w:ascii="Times New Roman" w:hAnsi="Times New Roman" w:cs="Times New Roman"/>
          <w:sz w:val="24"/>
          <w:szCs w:val="24"/>
        </w:rPr>
        <w:t>о</w:t>
      </w:r>
      <w:r w:rsidR="00AA27A1">
        <w:rPr>
          <w:rFonts w:ascii="Times New Roman" w:hAnsi="Times New Roman" w:cs="Times New Roman"/>
          <w:sz w:val="24"/>
          <w:szCs w:val="24"/>
        </w:rPr>
        <w:t>бо</w:t>
      </w:r>
      <w:r w:rsidR="00974C51" w:rsidRPr="00974C51">
        <w:rPr>
          <w:rFonts w:ascii="Times New Roman" w:hAnsi="Times New Roman" w:cs="Times New Roman"/>
          <w:sz w:val="24"/>
          <w:szCs w:val="24"/>
        </w:rPr>
        <w:t>с</w:t>
      </w:r>
      <w:r w:rsidR="00AA27A1">
        <w:rPr>
          <w:rFonts w:ascii="Times New Roman" w:hAnsi="Times New Roman" w:cs="Times New Roman"/>
          <w:sz w:val="24"/>
          <w:szCs w:val="24"/>
        </w:rPr>
        <w:t>но</w:t>
      </w:r>
      <w:r w:rsidR="00974C51" w:rsidRPr="00974C51">
        <w:rPr>
          <w:rFonts w:ascii="Times New Roman" w:hAnsi="Times New Roman" w:cs="Times New Roman"/>
          <w:sz w:val="24"/>
          <w:szCs w:val="24"/>
        </w:rPr>
        <w:t>вка на определени</w:t>
      </w:r>
      <w:r w:rsidR="00AA27A1">
        <w:rPr>
          <w:rFonts w:ascii="Times New Roman" w:hAnsi="Times New Roman" w:cs="Times New Roman"/>
          <w:sz w:val="24"/>
          <w:szCs w:val="24"/>
        </w:rPr>
        <w:t>я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за изпълнител участник се потвърждават излож</w:t>
      </w:r>
      <w:r w:rsidR="00AA27A1">
        <w:rPr>
          <w:rFonts w:ascii="Times New Roman" w:hAnsi="Times New Roman" w:cs="Times New Roman"/>
          <w:sz w:val="24"/>
          <w:szCs w:val="24"/>
        </w:rPr>
        <w:t>ен</w:t>
      </w:r>
      <w:r w:rsidR="00974C51" w:rsidRPr="00974C51">
        <w:rPr>
          <w:rFonts w:ascii="Times New Roman" w:hAnsi="Times New Roman" w:cs="Times New Roman"/>
          <w:sz w:val="24"/>
          <w:szCs w:val="24"/>
        </w:rPr>
        <w:t>ите подробн</w:t>
      </w:r>
      <w:r w:rsidR="00AA27A1">
        <w:rPr>
          <w:rFonts w:ascii="Times New Roman" w:hAnsi="Times New Roman" w:cs="Times New Roman"/>
          <w:sz w:val="24"/>
          <w:szCs w:val="24"/>
        </w:rPr>
        <w:t>о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в жалбата съображения</w:t>
      </w:r>
      <w:r w:rsidR="00AA27A1">
        <w:rPr>
          <w:rFonts w:ascii="Times New Roman" w:hAnsi="Times New Roman" w:cs="Times New Roman"/>
          <w:sz w:val="24"/>
          <w:szCs w:val="24"/>
        </w:rPr>
        <w:t xml:space="preserve">, 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развити относно </w:t>
      </w:r>
      <w:r w:rsidR="00AA27A1">
        <w:rPr>
          <w:rFonts w:ascii="Times New Roman" w:hAnsi="Times New Roman" w:cs="Times New Roman"/>
          <w:sz w:val="24"/>
          <w:szCs w:val="24"/>
        </w:rPr>
        <w:t>липсата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на обоснованост на предложената цена</w:t>
      </w:r>
      <w:r w:rsidR="00AA27A1">
        <w:rPr>
          <w:rFonts w:ascii="Times New Roman" w:hAnsi="Times New Roman" w:cs="Times New Roman"/>
          <w:sz w:val="24"/>
          <w:szCs w:val="24"/>
        </w:rPr>
        <w:t>.</w:t>
      </w:r>
    </w:p>
    <w:p w:rsidR="00DE0F3C" w:rsidRDefault="00AA27A1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74C51" w:rsidRPr="00974C51">
        <w:rPr>
          <w:rFonts w:ascii="Times New Roman" w:hAnsi="Times New Roman" w:cs="Times New Roman"/>
          <w:sz w:val="24"/>
          <w:szCs w:val="24"/>
        </w:rPr>
        <w:t>яма здрав разум към активн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които да обосноват предложен</w:t>
      </w:r>
      <w:r w:rsidR="00F52FFF">
        <w:rPr>
          <w:rFonts w:ascii="Times New Roman" w:hAnsi="Times New Roman" w:cs="Times New Roman"/>
          <w:sz w:val="24"/>
          <w:szCs w:val="24"/>
        </w:rPr>
        <w:t>а</w:t>
      </w:r>
      <w:r w:rsidR="00974C51" w:rsidRPr="00974C51">
        <w:rPr>
          <w:rFonts w:ascii="Times New Roman" w:hAnsi="Times New Roman" w:cs="Times New Roman"/>
          <w:sz w:val="24"/>
          <w:szCs w:val="24"/>
        </w:rPr>
        <w:t>та цена от една стотинка за една от дейностите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което съгласно изчислени</w:t>
      </w:r>
      <w:r>
        <w:rPr>
          <w:rFonts w:ascii="Times New Roman" w:hAnsi="Times New Roman" w:cs="Times New Roman"/>
          <w:sz w:val="24"/>
          <w:szCs w:val="24"/>
        </w:rPr>
        <w:t>ята,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74C51" w:rsidRPr="00974C51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ни </w:t>
      </w:r>
      <w:r>
        <w:rPr>
          <w:rFonts w:ascii="Times New Roman" w:hAnsi="Times New Roman" w:cs="Times New Roman"/>
          <w:sz w:val="24"/>
          <w:szCs w:val="24"/>
        </w:rPr>
        <w:t xml:space="preserve">от доверителя </w:t>
      </w:r>
      <w:r w:rsidR="00DE0F3C">
        <w:rPr>
          <w:rFonts w:ascii="Times New Roman" w:hAnsi="Times New Roman" w:cs="Times New Roman"/>
          <w:sz w:val="24"/>
          <w:szCs w:val="24"/>
        </w:rPr>
        <w:t>ми,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означава</w:t>
      </w:r>
      <w:r w:rsidR="00DE0F3C">
        <w:rPr>
          <w:rFonts w:ascii="Times New Roman" w:hAnsi="Times New Roman" w:cs="Times New Roman"/>
          <w:sz w:val="24"/>
          <w:szCs w:val="24"/>
        </w:rPr>
        <w:t>,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че един човек в рамките не по-малко четири секунди ръчно трябва да почисти</w:t>
      </w:r>
      <w:r w:rsidR="00DE0F3C">
        <w:rPr>
          <w:rFonts w:ascii="Times New Roman" w:hAnsi="Times New Roman" w:cs="Times New Roman"/>
          <w:sz w:val="24"/>
          <w:szCs w:val="24"/>
        </w:rPr>
        <w:t xml:space="preserve"> един квадратен метър от процес</w:t>
      </w:r>
      <w:r w:rsidR="00974C51" w:rsidRPr="00974C51">
        <w:rPr>
          <w:rFonts w:ascii="Times New Roman" w:hAnsi="Times New Roman" w:cs="Times New Roman"/>
          <w:sz w:val="24"/>
          <w:szCs w:val="24"/>
        </w:rPr>
        <w:t>на</w:t>
      </w:r>
      <w:r w:rsidR="00DE0F3C">
        <w:rPr>
          <w:rFonts w:ascii="Times New Roman" w:hAnsi="Times New Roman" w:cs="Times New Roman"/>
          <w:sz w:val="24"/>
          <w:szCs w:val="24"/>
        </w:rPr>
        <w:t>та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прос</w:t>
      </w:r>
      <w:r w:rsidR="00DE0F3C">
        <w:rPr>
          <w:rFonts w:ascii="Times New Roman" w:hAnsi="Times New Roman" w:cs="Times New Roman"/>
          <w:sz w:val="24"/>
          <w:szCs w:val="24"/>
        </w:rPr>
        <w:t>е</w:t>
      </w:r>
      <w:r w:rsidR="00974C51" w:rsidRPr="00974C51">
        <w:rPr>
          <w:rFonts w:ascii="Times New Roman" w:hAnsi="Times New Roman" w:cs="Times New Roman"/>
          <w:sz w:val="24"/>
          <w:szCs w:val="24"/>
        </w:rPr>
        <w:t>к</w:t>
      </w:r>
      <w:r w:rsidR="00DE0F3C">
        <w:rPr>
          <w:rFonts w:ascii="Times New Roman" w:hAnsi="Times New Roman" w:cs="Times New Roman"/>
          <w:sz w:val="24"/>
          <w:szCs w:val="24"/>
        </w:rPr>
        <w:t>а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и да изнесе материал</w:t>
      </w:r>
      <w:r w:rsidR="00DE0F3C">
        <w:rPr>
          <w:rFonts w:ascii="Times New Roman" w:hAnsi="Times New Roman" w:cs="Times New Roman"/>
          <w:sz w:val="24"/>
          <w:szCs w:val="24"/>
        </w:rPr>
        <w:t xml:space="preserve">а </w:t>
      </w:r>
      <w:r w:rsidR="00974C51" w:rsidRPr="00974C51">
        <w:rPr>
          <w:rFonts w:ascii="Times New Roman" w:hAnsi="Times New Roman" w:cs="Times New Roman"/>
          <w:sz w:val="24"/>
          <w:szCs w:val="24"/>
        </w:rPr>
        <w:t>извън тях</w:t>
      </w:r>
      <w:r w:rsidR="00DE0F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2FFF" w:rsidRDefault="00DE0F3C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74C51" w:rsidRPr="00974C51">
        <w:rPr>
          <w:rFonts w:ascii="Times New Roman" w:hAnsi="Times New Roman" w:cs="Times New Roman"/>
          <w:sz w:val="24"/>
          <w:szCs w:val="24"/>
        </w:rPr>
        <w:t>отвърждава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се също и липсата на каквато и документалн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обоснованост на предложенията цена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съгласно от о</w:t>
      </w:r>
      <w:r>
        <w:rPr>
          <w:rFonts w:ascii="Times New Roman" w:hAnsi="Times New Roman" w:cs="Times New Roman"/>
          <w:sz w:val="24"/>
          <w:szCs w:val="24"/>
        </w:rPr>
        <w:t>бо</w:t>
      </w:r>
      <w:r w:rsidR="00974C51" w:rsidRPr="00974C51">
        <w:rPr>
          <w:rFonts w:ascii="Times New Roman" w:hAnsi="Times New Roman" w:cs="Times New Roman"/>
          <w:sz w:val="24"/>
          <w:szCs w:val="24"/>
        </w:rPr>
        <w:t>сновката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52FFF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974C51" w:rsidRPr="00974C51">
        <w:rPr>
          <w:rFonts w:ascii="Times New Roman" w:hAnsi="Times New Roman" w:cs="Times New Roman"/>
          <w:sz w:val="24"/>
          <w:szCs w:val="24"/>
        </w:rPr>
        <w:t>обстоятелств</w:t>
      </w:r>
      <w:r w:rsidR="00F52FFF">
        <w:rPr>
          <w:rFonts w:ascii="Times New Roman" w:hAnsi="Times New Roman" w:cs="Times New Roman"/>
          <w:sz w:val="24"/>
          <w:szCs w:val="24"/>
        </w:rPr>
        <w:t>о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</w:t>
      </w:r>
      <w:r w:rsidR="00F52FFF">
        <w:rPr>
          <w:rFonts w:ascii="Times New Roman" w:hAnsi="Times New Roman" w:cs="Times New Roman"/>
          <w:sz w:val="24"/>
          <w:szCs w:val="24"/>
        </w:rPr>
        <w:t xml:space="preserve">е </w:t>
      </w:r>
      <w:r w:rsidR="00974C51" w:rsidRPr="00974C51">
        <w:rPr>
          <w:rFonts w:ascii="Times New Roman" w:hAnsi="Times New Roman" w:cs="Times New Roman"/>
          <w:sz w:val="24"/>
          <w:szCs w:val="24"/>
        </w:rPr>
        <w:t>признато 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FFF" w:rsidRDefault="00F52FFF" w:rsidP="00F52FF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FFF" w:rsidRDefault="00F52FFF" w:rsidP="00F52FF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C51" w:rsidRDefault="00DE0F3C" w:rsidP="00F52FF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стан</w:t>
      </w:r>
      <w:r w:rsidR="00974C51" w:rsidRPr="00974C51">
        <w:rPr>
          <w:rFonts w:ascii="Times New Roman" w:hAnsi="Times New Roman" w:cs="Times New Roman"/>
          <w:sz w:val="24"/>
          <w:szCs w:val="24"/>
        </w:rPr>
        <w:t>овището на възложителя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глед на </w:t>
      </w:r>
      <w:r w:rsidR="00974C51" w:rsidRPr="00974C51">
        <w:rPr>
          <w:rFonts w:ascii="Times New Roman" w:hAnsi="Times New Roman" w:cs="Times New Roman"/>
          <w:sz w:val="24"/>
          <w:szCs w:val="24"/>
        </w:rPr>
        <w:t>това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да пост</w:t>
      </w:r>
      <w:r>
        <w:rPr>
          <w:rFonts w:ascii="Times New Roman" w:hAnsi="Times New Roman" w:cs="Times New Roman"/>
          <w:sz w:val="24"/>
          <w:szCs w:val="24"/>
        </w:rPr>
        <w:t>анов</w:t>
      </w:r>
      <w:r w:rsidR="00974C51" w:rsidRPr="00974C51">
        <w:rPr>
          <w:rFonts w:ascii="Times New Roman" w:hAnsi="Times New Roman" w:cs="Times New Roman"/>
          <w:sz w:val="24"/>
          <w:szCs w:val="24"/>
        </w:rPr>
        <w:t>ите вашето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както и да присъдите </w:t>
      </w:r>
      <w:r>
        <w:rPr>
          <w:rFonts w:ascii="Times New Roman" w:hAnsi="Times New Roman" w:cs="Times New Roman"/>
          <w:sz w:val="24"/>
          <w:szCs w:val="24"/>
        </w:rPr>
        <w:t>на довер</w:t>
      </w:r>
      <w:r w:rsidR="00974C51" w:rsidRPr="00974C51">
        <w:rPr>
          <w:rFonts w:ascii="Times New Roman" w:hAnsi="Times New Roman" w:cs="Times New Roman"/>
          <w:sz w:val="24"/>
          <w:szCs w:val="24"/>
        </w:rPr>
        <w:t>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 </w:t>
      </w:r>
      <w:r w:rsidR="00974C51" w:rsidRPr="00974C51">
        <w:rPr>
          <w:rFonts w:ascii="Times New Roman" w:hAnsi="Times New Roman" w:cs="Times New Roman"/>
          <w:sz w:val="24"/>
          <w:szCs w:val="24"/>
        </w:rPr>
        <w:t>и направените от него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4C51" w:rsidRPr="00974C51">
        <w:rPr>
          <w:rFonts w:ascii="Times New Roman" w:hAnsi="Times New Roman" w:cs="Times New Roman"/>
          <w:sz w:val="24"/>
          <w:szCs w:val="24"/>
        </w:rPr>
        <w:t xml:space="preserve"> който сме представили.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951" w:rsidRDefault="006E6951">
      <w:pPr>
        <w:spacing w:after="0" w:line="240" w:lineRule="auto"/>
      </w:pPr>
      <w:r>
        <w:separator/>
      </w:r>
    </w:p>
  </w:endnote>
  <w:endnote w:type="continuationSeparator" w:id="0">
    <w:p w:rsidR="006E6951" w:rsidRDefault="006E6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FF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E6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951" w:rsidRDefault="006E6951">
      <w:pPr>
        <w:spacing w:after="0" w:line="240" w:lineRule="auto"/>
      </w:pPr>
      <w:r>
        <w:separator/>
      </w:r>
    </w:p>
  </w:footnote>
  <w:footnote w:type="continuationSeparator" w:id="0">
    <w:p w:rsidR="006E6951" w:rsidRDefault="006E6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F72B4"/>
    <w:rsid w:val="001258CE"/>
    <w:rsid w:val="001A4CC6"/>
    <w:rsid w:val="001E31DF"/>
    <w:rsid w:val="001E5776"/>
    <w:rsid w:val="003842C6"/>
    <w:rsid w:val="004D5DC8"/>
    <w:rsid w:val="004F1991"/>
    <w:rsid w:val="00510FE3"/>
    <w:rsid w:val="00512A4F"/>
    <w:rsid w:val="006267E4"/>
    <w:rsid w:val="0064288F"/>
    <w:rsid w:val="00685FEB"/>
    <w:rsid w:val="006E6951"/>
    <w:rsid w:val="00731567"/>
    <w:rsid w:val="007371AE"/>
    <w:rsid w:val="007916CD"/>
    <w:rsid w:val="00792C4C"/>
    <w:rsid w:val="00825D60"/>
    <w:rsid w:val="00833E5F"/>
    <w:rsid w:val="008F352F"/>
    <w:rsid w:val="0091128A"/>
    <w:rsid w:val="00974C51"/>
    <w:rsid w:val="009D7E1C"/>
    <w:rsid w:val="00AA27A1"/>
    <w:rsid w:val="00B15A38"/>
    <w:rsid w:val="00B674B5"/>
    <w:rsid w:val="00B7299C"/>
    <w:rsid w:val="00BB22C9"/>
    <w:rsid w:val="00CE7654"/>
    <w:rsid w:val="00DC590F"/>
    <w:rsid w:val="00DE0F3C"/>
    <w:rsid w:val="00EE2019"/>
    <w:rsid w:val="00EF0FDF"/>
    <w:rsid w:val="00F450F1"/>
    <w:rsid w:val="00F52FFF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B6CE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467</Words>
  <Characters>2668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2025-07-21T11:08:00Z</dcterms:created>
  <dcterms:modified xsi:type="dcterms:W3CDTF">2025-07-21T11:08:00Z</dcterms:modified>
</cp:coreProperties>
</file>